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EE733" w14:textId="77777777" w:rsidR="005A25B5" w:rsidRPr="00071BEC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071BEC">
        <w:rPr>
          <w:rFonts w:ascii="Arial" w:hAnsi="Arial" w:cs="Arial"/>
          <w:b/>
          <w:bCs/>
          <w:sz w:val="36"/>
          <w:szCs w:val="36"/>
        </w:rPr>
        <w:t xml:space="preserve">CENTRE FOR COACHING </w:t>
      </w:r>
    </w:p>
    <w:p w14:paraId="6C588DC7" w14:textId="77777777" w:rsidR="005A25B5" w:rsidRPr="00071BEC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071BEC">
        <w:rPr>
          <w:rFonts w:ascii="Arial" w:hAnsi="Arial" w:cs="Arial"/>
          <w:b/>
          <w:bCs/>
          <w:sz w:val="36"/>
          <w:szCs w:val="36"/>
        </w:rPr>
        <w:t>&amp; CENTRE FOR STRESS MANAGEMENT</w:t>
      </w:r>
    </w:p>
    <w:p w14:paraId="1C440E0C" w14:textId="77777777" w:rsidR="005A25B5" w:rsidRPr="00DE0307" w:rsidRDefault="005A25B5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p w14:paraId="79DB947C" w14:textId="1EC76FEE" w:rsidR="005A25B5" w:rsidRPr="00474167" w:rsidRDefault="00474167" w:rsidP="00071B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sz w:val="23"/>
          <w:szCs w:val="23"/>
        </w:rPr>
      </w:pPr>
      <w:r w:rsidRPr="00474167">
        <w:rPr>
          <w:rFonts w:ascii="Arial" w:hAnsi="Arial" w:cs="Arial"/>
          <w:b/>
          <w:i/>
          <w:sz w:val="23"/>
          <w:szCs w:val="23"/>
        </w:rPr>
        <w:t>In association with</w:t>
      </w:r>
      <w:r w:rsidR="005A25B5" w:rsidRPr="00474167">
        <w:rPr>
          <w:rFonts w:ascii="Arial" w:hAnsi="Arial" w:cs="Arial"/>
          <w:b/>
          <w:i/>
          <w:sz w:val="23"/>
          <w:szCs w:val="23"/>
        </w:rPr>
        <w:t xml:space="preserve"> the International Academy for Professional Development</w:t>
      </w:r>
      <w:r w:rsidR="005A25B5" w:rsidRPr="00474167">
        <w:rPr>
          <w:rFonts w:ascii="Arial" w:hAnsi="Arial" w:cs="Arial"/>
          <w:b/>
          <w:bCs/>
          <w:i/>
          <w:sz w:val="23"/>
          <w:szCs w:val="23"/>
        </w:rPr>
        <w:t xml:space="preserve"> Ltd </w:t>
      </w:r>
    </w:p>
    <w:p w14:paraId="77DC46BD" w14:textId="77777777" w:rsidR="005A25B5" w:rsidRPr="006C3371" w:rsidRDefault="005A25B5" w:rsidP="002278B0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892BDDD" w14:textId="77777777" w:rsidR="005A25B5" w:rsidRDefault="00071BEC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COURSE </w:t>
      </w:r>
      <w:r w:rsidR="005A25B5" w:rsidRPr="00DE0307">
        <w:rPr>
          <w:rFonts w:ascii="Arial" w:hAnsi="Arial" w:cs="Arial"/>
          <w:b/>
          <w:bCs/>
          <w:sz w:val="36"/>
          <w:szCs w:val="36"/>
        </w:rPr>
        <w:t>APPLICATION FORM</w:t>
      </w:r>
    </w:p>
    <w:p w14:paraId="108AB535" w14:textId="77777777" w:rsidR="00F97765" w:rsidRDefault="00CD1262" w:rsidP="005A2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Please complete </w:t>
      </w:r>
      <w:r w:rsidR="00F97765">
        <w:rPr>
          <w:rFonts w:ascii="Arial" w:hAnsi="Arial" w:cs="Arial"/>
          <w:bCs/>
          <w:sz w:val="18"/>
          <w:szCs w:val="18"/>
        </w:rPr>
        <w:t xml:space="preserve">and </w:t>
      </w:r>
      <w:r>
        <w:rPr>
          <w:rFonts w:ascii="Arial" w:hAnsi="Arial" w:cs="Arial"/>
          <w:bCs/>
          <w:sz w:val="18"/>
          <w:szCs w:val="18"/>
        </w:rPr>
        <w:t>return</w:t>
      </w:r>
      <w:r w:rsidR="00F9776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in Word format </w:t>
      </w:r>
      <w:r w:rsidR="00F97765">
        <w:rPr>
          <w:rFonts w:ascii="Arial" w:hAnsi="Arial" w:cs="Arial"/>
          <w:bCs/>
          <w:sz w:val="18"/>
          <w:szCs w:val="18"/>
        </w:rPr>
        <w:t xml:space="preserve">to </w:t>
      </w:r>
      <w:hyperlink r:id="rId4" w:history="1">
        <w:r w:rsidR="00F97765" w:rsidRPr="009F64BA">
          <w:rPr>
            <w:rStyle w:val="Hyperlink"/>
            <w:rFonts w:ascii="Arial" w:hAnsi="Arial" w:cs="Arial"/>
            <w:bCs/>
            <w:sz w:val="18"/>
            <w:szCs w:val="18"/>
          </w:rPr>
          <w:t>admin@iafpd.com</w:t>
        </w:r>
      </w:hyperlink>
    </w:p>
    <w:p w14:paraId="345677A3" w14:textId="77777777" w:rsidR="00CE427F" w:rsidRPr="00071BEC" w:rsidRDefault="00CE427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498"/>
      </w:tblGrid>
      <w:tr w:rsidR="005A25B5" w:rsidRPr="00071BEC" w14:paraId="7B9FEDC3" w14:textId="77777777" w:rsidTr="005A25B5">
        <w:tc>
          <w:tcPr>
            <w:tcW w:w="4617" w:type="dxa"/>
          </w:tcPr>
          <w:p w14:paraId="18F20477" w14:textId="77777777" w:rsidR="005A25B5" w:rsidRDefault="005A25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99484E" w:rsidRPr="001279F5">
              <w:rPr>
                <w:rFonts w:ascii="Arial" w:hAnsi="Arial" w:cs="Arial"/>
                <w:b/>
                <w:sz w:val="22"/>
                <w:szCs w:val="22"/>
              </w:rPr>
              <w:t xml:space="preserve"> (include title)</w:t>
            </w:r>
            <w:r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43889B2" w14:textId="77777777" w:rsidR="00A96423" w:rsidRPr="00F81F98" w:rsidRDefault="00A96423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38075791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 w:rsidRPr="00071B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B730B8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6AD4AA8E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0D88C5A7" w14:textId="77777777" w:rsidTr="005A25B5">
        <w:tc>
          <w:tcPr>
            <w:tcW w:w="4617" w:type="dxa"/>
          </w:tcPr>
          <w:p w14:paraId="41714C7F" w14:textId="740AEF2E" w:rsidR="005A25B5" w:rsidRDefault="001279F5">
            <w:pPr>
              <w:rPr>
                <w:rFonts w:ascii="Arial" w:hAnsi="Arial" w:cs="Arial"/>
                <w:sz w:val="16"/>
                <w:szCs w:val="16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Postal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F2101">
              <w:rPr>
                <w:rFonts w:ascii="Arial" w:hAnsi="Arial" w:cs="Arial"/>
                <w:sz w:val="16"/>
                <w:szCs w:val="16"/>
              </w:rPr>
              <w:t xml:space="preserve">course material </w:t>
            </w:r>
            <w:r w:rsidR="002F5DDB">
              <w:rPr>
                <w:rFonts w:ascii="Arial" w:hAnsi="Arial" w:cs="Arial"/>
                <w:sz w:val="16"/>
                <w:szCs w:val="16"/>
              </w:rPr>
              <w:t>will be sent to this address)</w:t>
            </w:r>
          </w:p>
          <w:p w14:paraId="32908B50" w14:textId="7955961C" w:rsidR="005A25B5" w:rsidRDefault="005A25B5">
            <w:pPr>
              <w:rPr>
                <w:rFonts w:ascii="Arial" w:hAnsi="Arial" w:cs="Arial"/>
              </w:rPr>
            </w:pPr>
          </w:p>
          <w:p w14:paraId="636CA104" w14:textId="77777777" w:rsidR="002F5DDB" w:rsidRPr="00071BEC" w:rsidRDefault="002F5DDB">
            <w:pPr>
              <w:rPr>
                <w:rFonts w:ascii="Arial" w:hAnsi="Arial" w:cs="Arial"/>
              </w:rPr>
            </w:pPr>
          </w:p>
          <w:p w14:paraId="6E3D5A78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7846A42A" w14:textId="77777777" w:rsidR="005A25B5" w:rsidRDefault="005A25B5" w:rsidP="001279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Contact Tel</w:t>
            </w:r>
            <w:r w:rsidR="001279F5"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E4F6053" w14:textId="77777777" w:rsidR="00D764DC" w:rsidRDefault="00D764DC" w:rsidP="001279F5">
            <w:pPr>
              <w:rPr>
                <w:rFonts w:ascii="Arial" w:hAnsi="Arial" w:cs="Arial"/>
                <w:b/>
              </w:rPr>
            </w:pPr>
          </w:p>
          <w:p w14:paraId="42C4A8B3" w14:textId="4914CED3" w:rsidR="00D764DC" w:rsidRPr="001279F5" w:rsidRDefault="00D764DC" w:rsidP="001279F5">
            <w:pPr>
              <w:rPr>
                <w:rFonts w:ascii="Arial" w:hAnsi="Arial" w:cs="Arial"/>
                <w:b/>
              </w:rPr>
            </w:pPr>
          </w:p>
        </w:tc>
      </w:tr>
      <w:tr w:rsidR="005A25B5" w:rsidRPr="00071BEC" w14:paraId="229F3487" w14:textId="77777777" w:rsidTr="005A25B5">
        <w:tc>
          <w:tcPr>
            <w:tcW w:w="4617" w:type="dxa"/>
          </w:tcPr>
          <w:p w14:paraId="53135D5A" w14:textId="77777777" w:rsidR="005A25B5" w:rsidRPr="001279F5" w:rsidRDefault="005B5269">
            <w:pPr>
              <w:rPr>
                <w:rFonts w:ascii="Arial" w:hAnsi="Arial" w:cs="Arial"/>
                <w:b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Occupation</w:t>
            </w:r>
            <w:r w:rsidR="005A25B5" w:rsidRPr="001279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8F11CB0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  <w:tc>
          <w:tcPr>
            <w:tcW w:w="4618" w:type="dxa"/>
          </w:tcPr>
          <w:p w14:paraId="44E6615B" w14:textId="14757EAC" w:rsidR="005A25B5" w:rsidRPr="001279F5" w:rsidRDefault="005A25B5">
            <w:pPr>
              <w:rPr>
                <w:rFonts w:ascii="Arial" w:hAnsi="Arial" w:cs="Arial"/>
                <w:sz w:val="16"/>
                <w:szCs w:val="16"/>
              </w:rPr>
            </w:pPr>
            <w:r w:rsidRPr="001279F5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  <w:r w:rsidR="001279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79F5" w:rsidRPr="001279F5">
              <w:rPr>
                <w:rFonts w:ascii="Arial" w:hAnsi="Arial" w:cs="Arial"/>
                <w:sz w:val="16"/>
                <w:szCs w:val="16"/>
              </w:rPr>
              <w:t xml:space="preserve">(Booking confirmation and Joining instructions </w:t>
            </w:r>
            <w:proofErr w:type="spellStart"/>
            <w:r w:rsidR="001279F5" w:rsidRPr="001279F5">
              <w:rPr>
                <w:rFonts w:ascii="Arial" w:hAnsi="Arial" w:cs="Arial"/>
                <w:sz w:val="16"/>
                <w:szCs w:val="16"/>
              </w:rPr>
              <w:t>inc</w:t>
            </w:r>
            <w:proofErr w:type="spellEnd"/>
            <w:r w:rsidR="001279F5" w:rsidRPr="001279F5">
              <w:rPr>
                <w:rFonts w:ascii="Arial" w:hAnsi="Arial" w:cs="Arial"/>
                <w:sz w:val="16"/>
                <w:szCs w:val="16"/>
              </w:rPr>
              <w:t xml:space="preserve"> pre-reading will be issued to this address</w:t>
            </w:r>
            <w:r w:rsidR="00D764D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531BC98" w14:textId="5A84A5C8" w:rsidR="005A25B5" w:rsidRPr="00071BEC" w:rsidRDefault="005A25B5">
            <w:pPr>
              <w:rPr>
                <w:rFonts w:ascii="Arial" w:hAnsi="Arial" w:cs="Arial"/>
              </w:rPr>
            </w:pPr>
          </w:p>
          <w:p w14:paraId="701CF991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0AED477" w14:textId="05BA06AF" w:rsidR="005A25B5" w:rsidRPr="00071BEC" w:rsidRDefault="005A25B5">
      <w:pPr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Note: all correspondence will be via email</w:t>
      </w:r>
      <w:r w:rsidR="002D368E">
        <w:rPr>
          <w:rFonts w:ascii="Arial" w:hAnsi="Arial" w:cs="Arial"/>
          <w:sz w:val="22"/>
          <w:szCs w:val="22"/>
        </w:rPr>
        <w:t xml:space="preserve"> so don’t forget to check your spam folder!</w:t>
      </w:r>
    </w:p>
    <w:p w14:paraId="5E19C6A0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8"/>
        <w:gridCol w:w="1894"/>
        <w:gridCol w:w="3007"/>
      </w:tblGrid>
      <w:tr w:rsidR="005A25B5" w:rsidRPr="00071BEC" w14:paraId="1A560D52" w14:textId="77777777" w:rsidTr="005A25B5">
        <w:tc>
          <w:tcPr>
            <w:tcW w:w="4219" w:type="dxa"/>
          </w:tcPr>
          <w:p w14:paraId="17F08535" w14:textId="77777777" w:rsidR="005A25B5" w:rsidRDefault="005A25B5">
            <w:pPr>
              <w:rPr>
                <w:rFonts w:ascii="Arial" w:hAnsi="Arial" w:cs="Arial"/>
                <w:sz w:val="22"/>
                <w:szCs w:val="22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1:</w:t>
            </w:r>
          </w:p>
          <w:p w14:paraId="1DE5C976" w14:textId="6501FA69" w:rsidR="00F81F98" w:rsidRPr="00F81F98" w:rsidRDefault="00F81F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</w:tcPr>
          <w:p w14:paraId="136E6579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0D378FE1" w14:textId="082272F9" w:rsidR="005A25B5" w:rsidRPr="00071BEC" w:rsidRDefault="00127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279751B4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73262B3F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28A5AAFF" w14:textId="77777777" w:rsidTr="005A25B5">
        <w:tc>
          <w:tcPr>
            <w:tcW w:w="4219" w:type="dxa"/>
          </w:tcPr>
          <w:p w14:paraId="7249B8F6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2:</w:t>
            </w:r>
          </w:p>
        </w:tc>
        <w:tc>
          <w:tcPr>
            <w:tcW w:w="1937" w:type="dxa"/>
          </w:tcPr>
          <w:p w14:paraId="11499BB9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4FE7C07A" w14:textId="2CA16877" w:rsidR="005A25B5" w:rsidRPr="00071BEC" w:rsidRDefault="00127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8CFF1F9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C829548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  <w:tr w:rsidR="005A25B5" w:rsidRPr="00071BEC" w14:paraId="120B5FB4" w14:textId="77777777" w:rsidTr="005A25B5">
        <w:tc>
          <w:tcPr>
            <w:tcW w:w="4219" w:type="dxa"/>
          </w:tcPr>
          <w:p w14:paraId="769DC92E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Course 3:</w:t>
            </w:r>
          </w:p>
        </w:tc>
        <w:tc>
          <w:tcPr>
            <w:tcW w:w="1937" w:type="dxa"/>
          </w:tcPr>
          <w:p w14:paraId="1E3BF408" w14:textId="77777777" w:rsidR="005A25B5" w:rsidRPr="00071BEC" w:rsidRDefault="005A25B5">
            <w:pPr>
              <w:rPr>
                <w:rFonts w:ascii="Arial" w:hAnsi="Arial" w:cs="Arial"/>
              </w:rPr>
            </w:pPr>
            <w:r w:rsidRPr="00071BEC">
              <w:rPr>
                <w:rFonts w:ascii="Arial" w:hAnsi="Arial" w:cs="Arial"/>
                <w:sz w:val="22"/>
                <w:szCs w:val="22"/>
              </w:rPr>
              <w:t>Fee:</w:t>
            </w:r>
          </w:p>
        </w:tc>
        <w:tc>
          <w:tcPr>
            <w:tcW w:w="3079" w:type="dxa"/>
          </w:tcPr>
          <w:p w14:paraId="7D0D965E" w14:textId="473164F0" w:rsidR="005A25B5" w:rsidRPr="00071BEC" w:rsidRDefault="00127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5A25B5" w:rsidRPr="00071BEC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0D4E8E96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19C0BC7A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9632586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4BA37B2B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Please give a brief outline of your work with particular reference </w:t>
      </w:r>
      <w:r w:rsidR="000B439D" w:rsidRPr="00071BEC">
        <w:rPr>
          <w:rFonts w:ascii="Arial" w:hAnsi="Arial" w:cs="Arial"/>
          <w:sz w:val="22"/>
          <w:szCs w:val="22"/>
        </w:rPr>
        <w:t>to the</w:t>
      </w:r>
      <w:r w:rsidRPr="00071BEC">
        <w:rPr>
          <w:rFonts w:ascii="Arial" w:hAnsi="Arial" w:cs="Arial"/>
          <w:sz w:val="22"/>
          <w:szCs w:val="22"/>
        </w:rPr>
        <w:t xml:space="preserve"> use of coaching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6A8D7F9C" w14:textId="77777777" w:rsidTr="005A25B5">
        <w:tc>
          <w:tcPr>
            <w:tcW w:w="9235" w:type="dxa"/>
          </w:tcPr>
          <w:p w14:paraId="59B8F344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7595EF5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2A9C9C05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551A3C70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165653A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39E94EF1" w14:textId="77777777" w:rsidR="005A25B5" w:rsidRPr="00071BEC" w:rsidRDefault="000B439D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Q</w:t>
      </w:r>
      <w:r w:rsidR="005A25B5" w:rsidRPr="00071BEC">
        <w:rPr>
          <w:rFonts w:ascii="Arial" w:hAnsi="Arial" w:cs="Arial"/>
          <w:sz w:val="22"/>
          <w:szCs w:val="22"/>
        </w:rPr>
        <w:t xml:space="preserve">ualifications: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1C0EA6A6" w14:textId="77777777" w:rsidTr="005A25B5">
        <w:tc>
          <w:tcPr>
            <w:tcW w:w="9235" w:type="dxa"/>
          </w:tcPr>
          <w:p w14:paraId="46864A78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E3AC0C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14C02A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91BE9F2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EAD93B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 xml:space="preserve">Previous training in therapy, coaching or related fields       </w:t>
      </w:r>
      <w:r w:rsidRPr="00071BEC">
        <w:rPr>
          <w:rFonts w:ascii="Arial" w:hAnsi="Arial" w:cs="Arial"/>
          <w:sz w:val="22"/>
          <w:szCs w:val="22"/>
        </w:rPr>
        <w:tab/>
        <w:t>Yes / No</w:t>
      </w:r>
    </w:p>
    <w:p w14:paraId="529C9110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B75EA7A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Please indicate the extent of your training and the models used (e.g. GROW, CBC, CBT, CBC, REBT, SFP etc).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00081014" w14:textId="77777777" w:rsidTr="005A25B5">
        <w:tc>
          <w:tcPr>
            <w:tcW w:w="9235" w:type="dxa"/>
          </w:tcPr>
          <w:p w14:paraId="55B1381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0AC1A82B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425D3CFB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0DF94E57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14:paraId="303F1B53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</w:tbl>
    <w:p w14:paraId="505D8956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9F26F7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A69ED6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2827B2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87BB19" w14:textId="77777777" w:rsidR="002D368E" w:rsidRDefault="002D368E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6A7951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lastRenderedPageBreak/>
        <w:t xml:space="preserve">Please state your reasons for wanting to attend coaching/counselling/stress management courses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467D8B93" w14:textId="77777777" w:rsidTr="005A25B5">
        <w:tc>
          <w:tcPr>
            <w:tcW w:w="9235" w:type="dxa"/>
          </w:tcPr>
          <w:p w14:paraId="22BCEE12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05F39E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5FCE64" w14:textId="77777777" w:rsidR="005A25B5" w:rsidRPr="00071BEC" w:rsidRDefault="005A25B5" w:rsidP="005A25B5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960578C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0B8B32" w14:textId="77777777" w:rsidR="00071BEC" w:rsidRDefault="00071BEC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E7E83D" w14:textId="77777777" w:rsidR="005A25B5" w:rsidRPr="00071BEC" w:rsidRDefault="005A25B5" w:rsidP="005A25B5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Where did you hear about the Centre’s courses?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5A25B5" w:rsidRPr="00071BEC" w14:paraId="3C104542" w14:textId="77777777" w:rsidTr="005A25B5">
        <w:tc>
          <w:tcPr>
            <w:tcW w:w="9235" w:type="dxa"/>
          </w:tcPr>
          <w:p w14:paraId="1CC5354B" w14:textId="77777777" w:rsidR="005A25B5" w:rsidRPr="00071BEC" w:rsidRDefault="005A25B5">
            <w:pPr>
              <w:rPr>
                <w:rFonts w:ascii="Arial" w:hAnsi="Arial" w:cs="Arial"/>
              </w:rPr>
            </w:pPr>
          </w:p>
          <w:p w14:paraId="549A3C83" w14:textId="77777777" w:rsidR="005A25B5" w:rsidRPr="00071BEC" w:rsidRDefault="005A25B5">
            <w:pPr>
              <w:rPr>
                <w:rFonts w:ascii="Arial" w:hAnsi="Arial" w:cs="Arial"/>
              </w:rPr>
            </w:pPr>
          </w:p>
        </w:tc>
      </w:tr>
    </w:tbl>
    <w:p w14:paraId="573DBC62" w14:textId="77777777" w:rsidR="005A25B5" w:rsidRPr="00071BEC" w:rsidRDefault="005A25B5">
      <w:pPr>
        <w:rPr>
          <w:rFonts w:ascii="Arial" w:hAnsi="Arial" w:cs="Arial"/>
          <w:sz w:val="22"/>
          <w:szCs w:val="22"/>
        </w:rPr>
      </w:pPr>
    </w:p>
    <w:p w14:paraId="7670D969" w14:textId="77777777" w:rsidR="000B439D" w:rsidRPr="00071BEC" w:rsidRDefault="000B439D" w:rsidP="000B439D">
      <w:pPr>
        <w:rPr>
          <w:rFonts w:ascii="Arial" w:hAnsi="Arial" w:cs="Arial"/>
          <w:sz w:val="22"/>
          <w:szCs w:val="22"/>
        </w:rPr>
      </w:pPr>
      <w:r w:rsidRPr="00071BEC">
        <w:rPr>
          <w:rFonts w:ascii="Arial" w:hAnsi="Arial" w:cs="Arial"/>
          <w:sz w:val="22"/>
          <w:szCs w:val="22"/>
        </w:rPr>
        <w:t>Special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0B439D" w:rsidRPr="00071BEC" w14:paraId="0486078E" w14:textId="77777777" w:rsidTr="000B439D">
        <w:tc>
          <w:tcPr>
            <w:tcW w:w="9235" w:type="dxa"/>
          </w:tcPr>
          <w:p w14:paraId="62517ADE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  <w:p w14:paraId="6AE37BE0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  <w:p w14:paraId="3414296D" w14:textId="77777777" w:rsidR="000B439D" w:rsidRPr="00071BEC" w:rsidRDefault="000B439D" w:rsidP="000B439D">
            <w:pPr>
              <w:rPr>
                <w:rFonts w:ascii="Arial" w:hAnsi="Arial" w:cs="Arial"/>
              </w:rPr>
            </w:pPr>
          </w:p>
        </w:tc>
      </w:tr>
    </w:tbl>
    <w:p w14:paraId="24DC749B" w14:textId="77777777" w:rsidR="000B439D" w:rsidRPr="00071BEC" w:rsidRDefault="000B439D">
      <w:pPr>
        <w:rPr>
          <w:rFonts w:ascii="Arial" w:hAnsi="Arial" w:cs="Arial"/>
          <w:sz w:val="22"/>
          <w:szCs w:val="22"/>
        </w:rPr>
      </w:pPr>
    </w:p>
    <w:p w14:paraId="3872239E" w14:textId="77777777" w:rsidR="000B439D" w:rsidRPr="00071BEC" w:rsidRDefault="000B439D">
      <w:pPr>
        <w:rPr>
          <w:rFonts w:ascii="Arial" w:hAnsi="Arial" w:cs="Arial"/>
          <w:sz w:val="22"/>
          <w:szCs w:val="22"/>
        </w:rPr>
      </w:pPr>
    </w:p>
    <w:p w14:paraId="0DCD3EEA" w14:textId="77777777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071BEC">
        <w:rPr>
          <w:rFonts w:ascii="Arial" w:hAnsi="Arial" w:cs="Arial"/>
          <w:b/>
          <w:bCs/>
          <w:sz w:val="22"/>
          <w:szCs w:val="22"/>
          <w:u w:val="single"/>
        </w:rPr>
        <w:t>PAYMENT</w:t>
      </w:r>
    </w:p>
    <w:p w14:paraId="15F35AAC" w14:textId="522F5EC5" w:rsidR="00D0640E" w:rsidRDefault="00071BEC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Promotional Code (if applicable): </w:t>
      </w:r>
    </w:p>
    <w:p w14:paraId="7E539284" w14:textId="6728C1D2" w:rsidR="00064B4B" w:rsidRDefault="00064B4B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1A07679" w14:textId="7455B56B" w:rsidR="00064B4B" w:rsidRDefault="00064B4B" w:rsidP="00064B4B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Course fees must be paid by the due date on the invoice that is sent to you at the time of </w:t>
      </w:r>
      <w:r w:rsidR="006D69C9">
        <w:rPr>
          <w:rFonts w:ascii="Arial" w:hAnsi="Arial" w:cs="Arial"/>
          <w:bCs/>
          <w:sz w:val="22"/>
          <w:szCs w:val="22"/>
        </w:rPr>
        <w:t xml:space="preserve">your confirmation of </w:t>
      </w:r>
      <w:r>
        <w:rPr>
          <w:rFonts w:ascii="Arial" w:hAnsi="Arial" w:cs="Arial"/>
          <w:bCs/>
          <w:sz w:val="22"/>
          <w:szCs w:val="22"/>
        </w:rPr>
        <w:t>booking</w:t>
      </w:r>
      <w:r w:rsidR="006D69C9">
        <w:rPr>
          <w:rFonts w:ascii="Arial" w:hAnsi="Arial" w:cs="Arial"/>
          <w:bCs/>
          <w:sz w:val="22"/>
          <w:szCs w:val="22"/>
        </w:rPr>
        <w:t xml:space="preserve"> email</w:t>
      </w:r>
      <w:r>
        <w:rPr>
          <w:rFonts w:ascii="Arial" w:hAnsi="Arial" w:cs="Arial"/>
          <w:bCs/>
          <w:sz w:val="22"/>
          <w:szCs w:val="22"/>
        </w:rPr>
        <w:t>.  If your fee has not been paid by this date and despite our best efforts to contact you, your place on the course will be cancelled.</w:t>
      </w:r>
    </w:p>
    <w:p w14:paraId="33EA2CC9" w14:textId="77777777" w:rsidR="00CD1262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9C4EC9E" w14:textId="1C8F167A" w:rsidR="00CD1262" w:rsidRPr="00BC2090" w:rsidRDefault="00064B4B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Self Funding</w:t>
      </w:r>
      <w:proofErr w:type="spellEnd"/>
    </w:p>
    <w:p w14:paraId="52B63BD2" w14:textId="1FA6E39E" w:rsidR="00CD1262" w:rsidRDefault="00064B4B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185675">
        <w:rPr>
          <w:rFonts w:ascii="Arial" w:hAnsi="Arial" w:cs="Arial"/>
          <w:bCs/>
          <w:sz w:val="22"/>
          <w:szCs w:val="22"/>
        </w:rPr>
        <w:t xml:space="preserve">n </w:t>
      </w:r>
      <w:r w:rsidR="000F0587">
        <w:rPr>
          <w:rFonts w:ascii="Arial" w:hAnsi="Arial" w:cs="Arial"/>
          <w:bCs/>
          <w:sz w:val="22"/>
          <w:szCs w:val="22"/>
        </w:rPr>
        <w:t>on-line</w:t>
      </w:r>
      <w:r w:rsidR="00185675">
        <w:rPr>
          <w:rFonts w:ascii="Arial" w:hAnsi="Arial" w:cs="Arial"/>
          <w:bCs/>
          <w:sz w:val="22"/>
          <w:szCs w:val="22"/>
        </w:rPr>
        <w:t xml:space="preserve"> invoice</w:t>
      </w:r>
      <w:r w:rsidR="00CD1262">
        <w:rPr>
          <w:rFonts w:ascii="Arial" w:hAnsi="Arial" w:cs="Arial"/>
          <w:bCs/>
          <w:sz w:val="22"/>
          <w:szCs w:val="22"/>
        </w:rPr>
        <w:t xml:space="preserve"> will be sent to the email address stated above, </w:t>
      </w:r>
      <w:r w:rsidR="003124E1">
        <w:rPr>
          <w:rFonts w:ascii="Arial" w:hAnsi="Arial" w:cs="Arial"/>
          <w:bCs/>
          <w:sz w:val="22"/>
          <w:szCs w:val="22"/>
        </w:rPr>
        <w:t>to enable</w:t>
      </w:r>
      <w:r w:rsidR="00CD1262">
        <w:rPr>
          <w:rFonts w:ascii="Arial" w:hAnsi="Arial" w:cs="Arial"/>
          <w:bCs/>
          <w:sz w:val="22"/>
          <w:szCs w:val="22"/>
        </w:rPr>
        <w:t xml:space="preserve"> payment </w:t>
      </w:r>
      <w:r w:rsidR="003124E1">
        <w:rPr>
          <w:rFonts w:ascii="Arial" w:hAnsi="Arial" w:cs="Arial"/>
          <w:bCs/>
          <w:sz w:val="22"/>
          <w:szCs w:val="22"/>
        </w:rPr>
        <w:t>to be made</w:t>
      </w:r>
      <w:r w:rsidR="00CD1262">
        <w:rPr>
          <w:rFonts w:ascii="Arial" w:hAnsi="Arial" w:cs="Arial"/>
          <w:bCs/>
          <w:sz w:val="22"/>
          <w:szCs w:val="22"/>
        </w:rPr>
        <w:t xml:space="preserve"> </w:t>
      </w:r>
      <w:r w:rsidR="00185675">
        <w:rPr>
          <w:rFonts w:ascii="Arial" w:hAnsi="Arial" w:cs="Arial"/>
          <w:bCs/>
          <w:sz w:val="22"/>
          <w:szCs w:val="22"/>
        </w:rPr>
        <w:t xml:space="preserve">securely </w:t>
      </w:r>
      <w:r w:rsidR="00CD1262">
        <w:rPr>
          <w:rFonts w:ascii="Arial" w:hAnsi="Arial" w:cs="Arial"/>
          <w:bCs/>
          <w:sz w:val="22"/>
          <w:szCs w:val="22"/>
        </w:rPr>
        <w:t xml:space="preserve">with </w:t>
      </w:r>
      <w:r w:rsidR="003124E1">
        <w:rPr>
          <w:rFonts w:ascii="Arial" w:hAnsi="Arial" w:cs="Arial"/>
          <w:bCs/>
          <w:sz w:val="22"/>
          <w:szCs w:val="22"/>
        </w:rPr>
        <w:t xml:space="preserve">a </w:t>
      </w:r>
      <w:r w:rsidR="00CD1262">
        <w:rPr>
          <w:rFonts w:ascii="Arial" w:hAnsi="Arial" w:cs="Arial"/>
          <w:bCs/>
          <w:sz w:val="22"/>
          <w:szCs w:val="22"/>
        </w:rPr>
        <w:t>credit or debit card.</w:t>
      </w:r>
      <w:r w:rsidR="002D368E">
        <w:rPr>
          <w:rFonts w:ascii="Arial" w:hAnsi="Arial" w:cs="Arial"/>
          <w:bCs/>
          <w:sz w:val="22"/>
          <w:szCs w:val="22"/>
        </w:rPr>
        <w:t xml:space="preserve">  We are unable to take payment over the phone.</w:t>
      </w:r>
    </w:p>
    <w:p w14:paraId="3421B9A3" w14:textId="77777777" w:rsidR="00CD1262" w:rsidRDefault="00CD1262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DB6D99" w14:textId="7695AF1D" w:rsidR="00CD1262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CD1262">
        <w:rPr>
          <w:rFonts w:ascii="Arial" w:hAnsi="Arial" w:cs="Arial"/>
          <w:sz w:val="22"/>
          <w:szCs w:val="22"/>
        </w:rPr>
        <w:t>eceipts will not be issued, please print the electronic invoice and payment receipt for your records.</w:t>
      </w:r>
    </w:p>
    <w:p w14:paraId="676BE358" w14:textId="77777777" w:rsidR="002D368E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FD91E5" w14:textId="5001D495" w:rsidR="002D368E" w:rsidRPr="00071BEC" w:rsidRDefault="002D368E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place is not confirmed until your payment is received. </w:t>
      </w:r>
    </w:p>
    <w:p w14:paraId="59082FB7" w14:textId="77777777" w:rsidR="00CD1262" w:rsidRPr="00071BEC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A1B74F8" w14:textId="7EAEC9C8" w:rsidR="00D0640E" w:rsidRPr="00BC2090" w:rsidRDefault="00064B4B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Organisation</w:t>
      </w:r>
      <w:proofErr w:type="spellEnd"/>
    </w:p>
    <w:p w14:paraId="7A6320BD" w14:textId="62F11B25" w:rsidR="00071BEC" w:rsidRDefault="00CD1262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</w:t>
      </w:r>
      <w:r w:rsidR="000F0587">
        <w:rPr>
          <w:rFonts w:ascii="Arial" w:hAnsi="Arial" w:cs="Arial"/>
          <w:bCs/>
          <w:sz w:val="22"/>
          <w:szCs w:val="22"/>
        </w:rPr>
        <w:t>require your</w:t>
      </w:r>
      <w:r w:rsidR="006D69C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D69C9">
        <w:rPr>
          <w:rFonts w:ascii="Arial" w:hAnsi="Arial" w:cs="Arial"/>
          <w:bCs/>
          <w:sz w:val="22"/>
          <w:szCs w:val="22"/>
        </w:rPr>
        <w:t>organisation</w:t>
      </w:r>
      <w:proofErr w:type="spellEnd"/>
      <w:r w:rsidR="000F0587">
        <w:rPr>
          <w:rFonts w:ascii="Arial" w:hAnsi="Arial" w:cs="Arial"/>
          <w:bCs/>
          <w:sz w:val="22"/>
          <w:szCs w:val="22"/>
        </w:rPr>
        <w:t xml:space="preserve"> to pay the</w:t>
      </w:r>
      <w:r w:rsidR="006D69C9">
        <w:rPr>
          <w:rFonts w:ascii="Arial" w:hAnsi="Arial" w:cs="Arial"/>
          <w:bCs/>
          <w:sz w:val="22"/>
          <w:szCs w:val="22"/>
        </w:rPr>
        <w:t xml:space="preserve"> </w:t>
      </w:r>
      <w:r w:rsidR="000F0587">
        <w:rPr>
          <w:rFonts w:ascii="Arial" w:hAnsi="Arial" w:cs="Arial"/>
          <w:bCs/>
          <w:sz w:val="22"/>
          <w:szCs w:val="22"/>
        </w:rPr>
        <w:t xml:space="preserve">fee, </w:t>
      </w:r>
      <w:r>
        <w:rPr>
          <w:rFonts w:ascii="Arial" w:hAnsi="Arial" w:cs="Arial"/>
          <w:bCs/>
          <w:sz w:val="22"/>
          <w:szCs w:val="22"/>
        </w:rPr>
        <w:t xml:space="preserve">please provide the </w:t>
      </w:r>
      <w:r w:rsidR="003124E1">
        <w:rPr>
          <w:rFonts w:ascii="Arial" w:hAnsi="Arial" w:cs="Arial"/>
          <w:bCs/>
          <w:sz w:val="22"/>
          <w:szCs w:val="22"/>
        </w:rPr>
        <w:t>company</w:t>
      </w:r>
      <w:r>
        <w:rPr>
          <w:rFonts w:ascii="Arial" w:hAnsi="Arial" w:cs="Arial"/>
          <w:bCs/>
          <w:sz w:val="22"/>
          <w:szCs w:val="22"/>
        </w:rPr>
        <w:t xml:space="preserve"> name and address along with the name and email of the contact.  </w:t>
      </w:r>
    </w:p>
    <w:p w14:paraId="56AB3EC5" w14:textId="1B362A0A" w:rsidR="000F0587" w:rsidRDefault="000F0587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 online invoice will be issued to them directly.</w:t>
      </w:r>
    </w:p>
    <w:p w14:paraId="47EBD9E9" w14:textId="77777777" w:rsidR="00D0640E" w:rsidRPr="00071BEC" w:rsidRDefault="00CD1262" w:rsidP="00CD1262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Please state Purchase Order numbers if applicable.   </w:t>
      </w:r>
      <w:r w:rsidR="00D0640E" w:rsidRPr="00071BEC">
        <w:rPr>
          <w:rFonts w:ascii="Arial" w:hAnsi="Arial" w:cs="Arial"/>
          <w:bCs/>
          <w:sz w:val="22"/>
          <w:szCs w:val="22"/>
        </w:rPr>
        <w:t>Payment due within 30 days of invoice.</w:t>
      </w:r>
    </w:p>
    <w:p w14:paraId="12B4678C" w14:textId="3E2A2850" w:rsidR="00D0640E" w:rsidRPr="00071BEC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D0640E" w:rsidRPr="00F81F98" w14:paraId="4898BE7F" w14:textId="77777777" w:rsidTr="00D0640E">
        <w:tc>
          <w:tcPr>
            <w:tcW w:w="9235" w:type="dxa"/>
          </w:tcPr>
          <w:p w14:paraId="2DF5222E" w14:textId="78728DA4" w:rsidR="00D0640E" w:rsidRPr="00F81F98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81F98">
              <w:rPr>
                <w:rFonts w:ascii="Arial" w:hAnsi="Arial" w:cs="Arial"/>
                <w:b/>
                <w:sz w:val="22"/>
                <w:szCs w:val="22"/>
              </w:rPr>
              <w:t>EMAIL TO:</w:t>
            </w:r>
          </w:p>
          <w:p w14:paraId="5DB0D552" w14:textId="77777777" w:rsidR="00F81F98" w:rsidRPr="00F81F98" w:rsidRDefault="00F81F98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BD90D3" w14:textId="63F497A8" w:rsidR="002D368E" w:rsidRPr="00F81F98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81F98"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  <w:p w14:paraId="396B0550" w14:textId="77777777" w:rsidR="00F81F98" w:rsidRPr="00F81F98" w:rsidRDefault="00F81F98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42EFD3" w14:textId="0A6ACC3E" w:rsidR="002D368E" w:rsidRPr="00F81F98" w:rsidRDefault="002D368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81F98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302CFAA8" w14:textId="77777777" w:rsidR="00D0640E" w:rsidRPr="00F81F98" w:rsidRDefault="00D0640E" w:rsidP="00D0640E">
            <w:pPr>
              <w:widowControl w:val="0"/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64629C" w14:textId="1827BF02" w:rsidR="00F81F98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65CFF8" w14:textId="0AE80FC0" w:rsidR="00F81F98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5766895" w14:textId="652B569A" w:rsidR="00D0640E" w:rsidRPr="00064B4B" w:rsidRDefault="00D0640E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64B4B">
        <w:rPr>
          <w:rFonts w:ascii="Arial" w:hAnsi="Arial" w:cs="Arial"/>
          <w:b/>
          <w:bCs/>
          <w:sz w:val="22"/>
          <w:szCs w:val="22"/>
          <w:u w:val="single"/>
        </w:rPr>
        <w:t xml:space="preserve">CANCELLATION </w:t>
      </w:r>
      <w:r w:rsidR="00E825FA">
        <w:rPr>
          <w:rFonts w:ascii="Arial" w:hAnsi="Arial" w:cs="Arial"/>
          <w:b/>
          <w:bCs/>
          <w:sz w:val="22"/>
          <w:szCs w:val="22"/>
          <w:u w:val="single"/>
        </w:rPr>
        <w:t xml:space="preserve">&amp; TRANSFER </w:t>
      </w:r>
      <w:r w:rsidR="005A2750" w:rsidRPr="00064B4B">
        <w:rPr>
          <w:rFonts w:ascii="Arial" w:hAnsi="Arial" w:cs="Arial"/>
          <w:b/>
          <w:bCs/>
          <w:sz w:val="22"/>
          <w:szCs w:val="22"/>
          <w:u w:val="single"/>
        </w:rPr>
        <w:t>POLICY</w:t>
      </w:r>
    </w:p>
    <w:p w14:paraId="316F0342" w14:textId="77777777" w:rsidR="00DD2FF4" w:rsidRPr="00064B4B" w:rsidRDefault="00DD2FF4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C999543" w14:textId="3C6974B7" w:rsidR="005A2750" w:rsidRDefault="005A2750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 xml:space="preserve">The contract is cancellable within the standard 14 day cooling off period.  If cancelled within this 14 day period, we will offer a full refund.  </w:t>
      </w:r>
    </w:p>
    <w:p w14:paraId="2790733F" w14:textId="403133FD" w:rsidR="00E825FA" w:rsidRDefault="00E825FA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4AF623A" w14:textId="657E1B6D" w:rsidR="00E825FA" w:rsidRDefault="00E825FA" w:rsidP="00E825FA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our class size normally consists of 15 or less learners we have a cancellation &amp; transfer policy. </w:t>
      </w:r>
      <w:r w:rsidRPr="00064B4B">
        <w:rPr>
          <w:rFonts w:ascii="Arial" w:hAnsi="Arial" w:cs="Arial"/>
          <w:bCs/>
          <w:sz w:val="22"/>
          <w:szCs w:val="22"/>
        </w:rPr>
        <w:t xml:space="preserve">If you cancel after </w:t>
      </w:r>
      <w:r w:rsidR="00F81F98">
        <w:rPr>
          <w:rFonts w:ascii="Arial" w:hAnsi="Arial" w:cs="Arial"/>
          <w:bCs/>
          <w:sz w:val="22"/>
          <w:szCs w:val="22"/>
        </w:rPr>
        <w:t xml:space="preserve">the </w:t>
      </w:r>
      <w:r w:rsidR="00D764DC" w:rsidRPr="00064B4B">
        <w:rPr>
          <w:rFonts w:ascii="Arial" w:hAnsi="Arial" w:cs="Arial"/>
          <w:bCs/>
          <w:sz w:val="22"/>
          <w:szCs w:val="22"/>
        </w:rPr>
        <w:t>14-day</w:t>
      </w:r>
      <w:r>
        <w:rPr>
          <w:rFonts w:ascii="Arial" w:hAnsi="Arial" w:cs="Arial"/>
          <w:bCs/>
          <w:sz w:val="22"/>
          <w:szCs w:val="22"/>
        </w:rPr>
        <w:t xml:space="preserve"> cooling off period </w:t>
      </w:r>
      <w:r w:rsidRPr="00064B4B">
        <w:rPr>
          <w:rFonts w:ascii="Arial" w:hAnsi="Arial" w:cs="Arial"/>
          <w:bCs/>
          <w:sz w:val="22"/>
          <w:szCs w:val="22"/>
        </w:rPr>
        <w:t>the following cancellation fees will apply:</w:t>
      </w:r>
    </w:p>
    <w:p w14:paraId="73FC2E3F" w14:textId="2C870CDE" w:rsidR="00F81F98" w:rsidRDefault="00F81F98" w:rsidP="00E825FA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4055C5E" w14:textId="6CB55312" w:rsidR="00F81F98" w:rsidRDefault="00F81F98" w:rsidP="00E825FA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340B9FA" w14:textId="07F7806D" w:rsidR="00F81F98" w:rsidRDefault="00F81F98" w:rsidP="00E825FA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D069151" w14:textId="77777777" w:rsidR="000F0587" w:rsidRDefault="000F0587" w:rsidP="00E825FA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F037117" w14:textId="77777777" w:rsidR="00F81F98" w:rsidRDefault="00F81F98" w:rsidP="00E825FA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AA43B17" w14:textId="41855229" w:rsidR="00E825FA" w:rsidRPr="00F81F98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F81F98">
        <w:rPr>
          <w:rFonts w:ascii="Arial" w:hAnsi="Arial" w:cs="Arial"/>
          <w:bCs/>
          <w:sz w:val="18"/>
          <w:szCs w:val="18"/>
        </w:rPr>
        <w:lastRenderedPageBreak/>
        <w:t>Cancellation &amp; transfer policy continued</w:t>
      </w:r>
    </w:p>
    <w:p w14:paraId="37ABAC5F" w14:textId="77777777" w:rsidR="00F81F98" w:rsidRPr="00064B4B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C168063" w14:textId="2FCE7094" w:rsidR="00D0640E" w:rsidRPr="00064B4B" w:rsidRDefault="000B614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>More than 4 weeks before course begins</w:t>
      </w:r>
      <w:r w:rsidR="00D0640E" w:rsidRPr="00064B4B">
        <w:rPr>
          <w:rFonts w:ascii="Arial" w:hAnsi="Arial" w:cs="Arial"/>
          <w:bCs/>
          <w:sz w:val="22"/>
          <w:szCs w:val="22"/>
        </w:rPr>
        <w:tab/>
        <w:t>F</w:t>
      </w:r>
      <w:r w:rsidRPr="00064B4B">
        <w:rPr>
          <w:rFonts w:ascii="Arial" w:hAnsi="Arial" w:cs="Arial"/>
          <w:bCs/>
          <w:sz w:val="22"/>
          <w:szCs w:val="22"/>
        </w:rPr>
        <w:t>ull Refund</w:t>
      </w:r>
    </w:p>
    <w:p w14:paraId="16482FA8" w14:textId="3FB615D6" w:rsidR="00D0640E" w:rsidRDefault="00DD2FF4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2-4 </w:t>
      </w:r>
      <w:r w:rsidR="00F81F98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eeks before course begins</w:t>
      </w:r>
      <w:r w:rsidR="00D0640E" w:rsidRPr="00064B4B">
        <w:rPr>
          <w:rFonts w:ascii="Arial" w:hAnsi="Arial" w:cs="Arial"/>
          <w:bCs/>
          <w:sz w:val="22"/>
          <w:szCs w:val="22"/>
        </w:rPr>
        <w:tab/>
        <w:t xml:space="preserve">75% </w:t>
      </w:r>
      <w:r w:rsidR="000B614A" w:rsidRPr="00064B4B">
        <w:rPr>
          <w:rFonts w:ascii="Arial" w:hAnsi="Arial" w:cs="Arial"/>
          <w:bCs/>
          <w:sz w:val="22"/>
          <w:szCs w:val="22"/>
        </w:rPr>
        <w:t>of fee</w:t>
      </w:r>
      <w:r w:rsidR="00D0640E" w:rsidRPr="00064B4B">
        <w:rPr>
          <w:rFonts w:ascii="Arial" w:hAnsi="Arial" w:cs="Arial"/>
          <w:bCs/>
          <w:sz w:val="22"/>
          <w:szCs w:val="22"/>
        </w:rPr>
        <w:t xml:space="preserve"> </w:t>
      </w:r>
    </w:p>
    <w:p w14:paraId="47C5ED23" w14:textId="41166119" w:rsidR="00F707D3" w:rsidRDefault="00DD2FF4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1-2 </w:t>
      </w:r>
      <w:r w:rsidR="00F81F98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eeks before course begins</w:t>
      </w:r>
      <w:r>
        <w:rPr>
          <w:rFonts w:ascii="Arial" w:hAnsi="Arial" w:cs="Arial"/>
          <w:bCs/>
          <w:sz w:val="22"/>
          <w:szCs w:val="22"/>
        </w:rPr>
        <w:tab/>
      </w:r>
      <w:r w:rsidR="00F707D3">
        <w:rPr>
          <w:rFonts w:ascii="Arial" w:hAnsi="Arial" w:cs="Arial"/>
          <w:bCs/>
          <w:sz w:val="22"/>
          <w:szCs w:val="22"/>
        </w:rPr>
        <w:t>50%</w:t>
      </w:r>
      <w:r>
        <w:rPr>
          <w:rFonts w:ascii="Arial" w:hAnsi="Arial" w:cs="Arial"/>
          <w:bCs/>
          <w:sz w:val="22"/>
          <w:szCs w:val="22"/>
        </w:rPr>
        <w:t xml:space="preserve"> of fee</w:t>
      </w:r>
    </w:p>
    <w:p w14:paraId="775F883D" w14:textId="0A6487BD" w:rsidR="00F707D3" w:rsidRDefault="00E825F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 days or less</w:t>
      </w:r>
      <w:r w:rsidR="00F707D3">
        <w:rPr>
          <w:rFonts w:ascii="Arial" w:hAnsi="Arial" w:cs="Arial"/>
          <w:bCs/>
          <w:sz w:val="22"/>
          <w:szCs w:val="22"/>
        </w:rPr>
        <w:t xml:space="preserve"> </w:t>
      </w:r>
      <w:r w:rsidR="00DD2FF4">
        <w:rPr>
          <w:rFonts w:ascii="Arial" w:hAnsi="Arial" w:cs="Arial"/>
          <w:bCs/>
          <w:sz w:val="22"/>
          <w:szCs w:val="22"/>
        </w:rPr>
        <w:t>before course begins</w:t>
      </w:r>
      <w:r w:rsidR="00DD2FF4">
        <w:rPr>
          <w:rFonts w:ascii="Arial" w:hAnsi="Arial" w:cs="Arial"/>
          <w:bCs/>
          <w:sz w:val="22"/>
          <w:szCs w:val="22"/>
        </w:rPr>
        <w:tab/>
      </w:r>
      <w:r w:rsidR="00F707D3">
        <w:rPr>
          <w:rFonts w:ascii="Arial" w:hAnsi="Arial" w:cs="Arial"/>
          <w:bCs/>
          <w:sz w:val="22"/>
          <w:szCs w:val="22"/>
        </w:rPr>
        <w:t>no refund</w:t>
      </w:r>
    </w:p>
    <w:p w14:paraId="3B7F9285" w14:textId="77777777" w:rsidR="00E825FA" w:rsidRDefault="00E825F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6D81477" w14:textId="04A0C786" w:rsidR="00E825FA" w:rsidRDefault="00E825FA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If you choose to transfer within the 4 week period the following </w:t>
      </w:r>
      <w:r w:rsidRPr="00F81F98">
        <w:rPr>
          <w:rFonts w:ascii="Arial" w:hAnsi="Arial" w:cs="Arial"/>
          <w:bCs/>
          <w:sz w:val="22"/>
          <w:szCs w:val="22"/>
          <w:u w:val="single"/>
        </w:rPr>
        <w:t xml:space="preserve">additional </w:t>
      </w:r>
      <w:r>
        <w:rPr>
          <w:rFonts w:ascii="Arial" w:hAnsi="Arial" w:cs="Arial"/>
          <w:bCs/>
          <w:sz w:val="22"/>
          <w:szCs w:val="22"/>
        </w:rPr>
        <w:t>fees apply:</w:t>
      </w:r>
    </w:p>
    <w:p w14:paraId="2713218B" w14:textId="77777777" w:rsidR="004A66FF" w:rsidRDefault="004A66FF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BB8A490" w14:textId="4E97A139" w:rsidR="00E825FA" w:rsidRPr="00064B4B" w:rsidRDefault="00E825FA" w:rsidP="00E825FA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 xml:space="preserve">More than 4 weeks before course </w:t>
      </w:r>
      <w:r>
        <w:rPr>
          <w:rFonts w:ascii="Arial" w:hAnsi="Arial" w:cs="Arial"/>
          <w:bCs/>
          <w:sz w:val="22"/>
          <w:szCs w:val="22"/>
        </w:rPr>
        <w:t xml:space="preserve">begins  </w:t>
      </w:r>
      <w:r w:rsidR="00F81F98">
        <w:rPr>
          <w:rFonts w:ascii="Arial" w:hAnsi="Arial" w:cs="Arial"/>
          <w:bCs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Cs/>
          <w:sz w:val="22"/>
          <w:szCs w:val="22"/>
        </w:rPr>
        <w:t>no fee</w:t>
      </w:r>
    </w:p>
    <w:p w14:paraId="758E110F" w14:textId="2844AD73" w:rsidR="00E825FA" w:rsidRDefault="00E825FA" w:rsidP="00E825FA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2-4 </w:t>
      </w:r>
      <w:r w:rsidR="00F81F98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 xml:space="preserve">eeks before course begins  </w:t>
      </w:r>
      <w:r w:rsidR="00F81F98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2</w:t>
      </w:r>
      <w:r w:rsidRPr="00064B4B">
        <w:rPr>
          <w:rFonts w:ascii="Arial" w:hAnsi="Arial" w:cs="Arial"/>
          <w:bCs/>
          <w:sz w:val="22"/>
          <w:szCs w:val="22"/>
        </w:rPr>
        <w:t xml:space="preserve">5% of </w:t>
      </w:r>
      <w:r>
        <w:rPr>
          <w:rFonts w:ascii="Arial" w:hAnsi="Arial" w:cs="Arial"/>
          <w:bCs/>
          <w:sz w:val="22"/>
          <w:szCs w:val="22"/>
        </w:rPr>
        <w:t xml:space="preserve">original </w:t>
      </w:r>
      <w:r w:rsidRPr="00064B4B">
        <w:rPr>
          <w:rFonts w:ascii="Arial" w:hAnsi="Arial" w:cs="Arial"/>
          <w:bCs/>
          <w:sz w:val="22"/>
          <w:szCs w:val="22"/>
        </w:rPr>
        <w:t xml:space="preserve">fee </w:t>
      </w:r>
    </w:p>
    <w:p w14:paraId="66316A40" w14:textId="4CA7A52E" w:rsidR="00E825FA" w:rsidRDefault="00E825FA" w:rsidP="00E825FA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1-2 </w:t>
      </w:r>
      <w:r w:rsidR="00F81F98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 xml:space="preserve">eeks before course begins  </w:t>
      </w:r>
      <w:r w:rsidR="00F81F98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</w:rPr>
        <w:t>50% of original fee</w:t>
      </w:r>
    </w:p>
    <w:p w14:paraId="10C6188E" w14:textId="439F3A98" w:rsidR="00E825FA" w:rsidRDefault="00E825FA" w:rsidP="00E825FA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 days or less before course begins</w:t>
      </w:r>
      <w:r w:rsidR="00F81F98">
        <w:rPr>
          <w:rFonts w:ascii="Arial" w:hAnsi="Arial" w:cs="Arial"/>
          <w:bCs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bCs/>
          <w:sz w:val="22"/>
          <w:szCs w:val="22"/>
        </w:rPr>
        <w:t>Full course fee</w:t>
      </w:r>
    </w:p>
    <w:p w14:paraId="023CA6D0" w14:textId="77777777" w:rsidR="00DD2FF4" w:rsidRPr="00064B4B" w:rsidRDefault="00DD2FF4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0BCC575" w14:textId="77777777" w:rsidR="00064B4B" w:rsidRPr="00064B4B" w:rsidRDefault="00064B4B" w:rsidP="00064B4B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>The Centre reserves the right to alter or cancel courses. If we cancel a course, workshop or event, delegates will be offered the choice of a 100% refund or a direct transfer to another event run by the Centre and Academy. No liability is accepted for any consequential loss or any other expenses directly or indirectly incurred by any cancellation.</w:t>
      </w:r>
    </w:p>
    <w:p w14:paraId="1E0B9863" w14:textId="3DE1C9C2" w:rsidR="00064B4B" w:rsidRPr="00064B4B" w:rsidRDefault="00064B4B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A05EF5F" w14:textId="77777777" w:rsidR="00064B4B" w:rsidRPr="00064B4B" w:rsidRDefault="00064B4B" w:rsidP="00D0640E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ACCF1CC" w14:textId="1B71E2A3" w:rsidR="00BC2090" w:rsidRPr="00064B4B" w:rsidRDefault="000B614A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>Due to the nature of the workshops, delegates must attend over 90% of any individual</w:t>
      </w:r>
      <w:r w:rsidR="00F81F98">
        <w:rPr>
          <w:rFonts w:ascii="Arial" w:hAnsi="Arial" w:cs="Arial"/>
          <w:bCs/>
          <w:sz w:val="22"/>
          <w:szCs w:val="22"/>
        </w:rPr>
        <w:t xml:space="preserve"> </w:t>
      </w:r>
      <w:r w:rsidRPr="00064B4B">
        <w:rPr>
          <w:rFonts w:ascii="Arial" w:hAnsi="Arial" w:cs="Arial"/>
          <w:bCs/>
          <w:sz w:val="22"/>
          <w:szCs w:val="22"/>
        </w:rPr>
        <w:t>course to satisfy attendance requirements if certification is required.</w:t>
      </w:r>
    </w:p>
    <w:p w14:paraId="4458F1E6" w14:textId="7B104D1F" w:rsidR="0045265B" w:rsidRDefault="0045265B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3B6B8A29" w14:textId="77777777" w:rsidR="00F81F98" w:rsidRPr="00064B4B" w:rsidRDefault="00F81F98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9A67602" w14:textId="736C0B1F" w:rsidR="0045265B" w:rsidRDefault="0045265B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12F3AA89" w14:textId="77777777" w:rsidR="00D764DC" w:rsidRPr="00064B4B" w:rsidRDefault="00D764DC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344D63B" w14:textId="73839674" w:rsidR="0045265B" w:rsidRPr="00064B4B" w:rsidRDefault="00AB0450" w:rsidP="00D0640E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>I have read the</w:t>
      </w:r>
      <w:r w:rsidR="0045265B" w:rsidRPr="00064B4B">
        <w:rPr>
          <w:rFonts w:ascii="Arial" w:hAnsi="Arial" w:cs="Arial"/>
          <w:bCs/>
          <w:sz w:val="22"/>
          <w:szCs w:val="22"/>
        </w:rPr>
        <w:t xml:space="preserve"> </w:t>
      </w:r>
      <w:r w:rsidR="0045265B" w:rsidRPr="00064B4B">
        <w:rPr>
          <w:rFonts w:ascii="Arial" w:hAnsi="Arial" w:cs="Arial"/>
          <w:b/>
          <w:bCs/>
          <w:sz w:val="22"/>
          <w:szCs w:val="22"/>
        </w:rPr>
        <w:t>Privacy Policy</w:t>
      </w:r>
      <w:r w:rsidR="0045265B" w:rsidRPr="00064B4B">
        <w:rPr>
          <w:rFonts w:ascii="Arial" w:hAnsi="Arial" w:cs="Arial"/>
          <w:bCs/>
          <w:sz w:val="22"/>
          <w:szCs w:val="22"/>
        </w:rPr>
        <w:t xml:space="preserve">: </w:t>
      </w:r>
      <w:hyperlink r:id="rId5" w:history="1">
        <w:r w:rsidR="0045265B" w:rsidRPr="00064B4B">
          <w:rPr>
            <w:rStyle w:val="Hyperlink"/>
            <w:rFonts w:ascii="Arial" w:hAnsi="Arial" w:cs="Arial"/>
            <w:bCs/>
            <w:sz w:val="22"/>
            <w:szCs w:val="22"/>
          </w:rPr>
          <w:t>www.centreforcoaching.com/privacy</w:t>
        </w:r>
      </w:hyperlink>
      <w:r w:rsidR="0045265B" w:rsidRPr="00064B4B">
        <w:rPr>
          <w:rFonts w:ascii="Arial" w:hAnsi="Arial" w:cs="Arial"/>
          <w:bCs/>
          <w:sz w:val="22"/>
          <w:szCs w:val="22"/>
        </w:rPr>
        <w:t xml:space="preserve"> </w:t>
      </w:r>
    </w:p>
    <w:p w14:paraId="05E6AFA7" w14:textId="77777777" w:rsidR="002D368E" w:rsidRPr="00064B4B" w:rsidRDefault="002D368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795BE8" w14:textId="1C27931C" w:rsidR="0009458E" w:rsidRPr="00064B4B" w:rsidRDefault="00D0640E" w:rsidP="00BC209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 w:rsidRPr="00064B4B">
        <w:rPr>
          <w:rFonts w:ascii="Arial" w:hAnsi="Arial" w:cs="Arial"/>
          <w:sz w:val="22"/>
          <w:szCs w:val="22"/>
        </w:rPr>
        <w:t xml:space="preserve">I have read and agree to the above conditions. I confirm that I have read the relevant course details including the section headed </w:t>
      </w:r>
      <w:r w:rsidR="0036228A" w:rsidRPr="00064B4B">
        <w:rPr>
          <w:rFonts w:ascii="Arial" w:hAnsi="Arial" w:cs="Arial"/>
          <w:b/>
          <w:sz w:val="22"/>
          <w:szCs w:val="22"/>
          <w:u w:val="single"/>
        </w:rPr>
        <w:t>General course information</w:t>
      </w:r>
      <w:r w:rsidRPr="00064B4B">
        <w:rPr>
          <w:rFonts w:ascii="Arial" w:hAnsi="Arial" w:cs="Arial"/>
          <w:sz w:val="22"/>
          <w:szCs w:val="22"/>
        </w:rPr>
        <w:t xml:space="preserve"> </w:t>
      </w:r>
      <w:r w:rsidR="0036228A" w:rsidRPr="00064B4B">
        <w:rPr>
          <w:rFonts w:ascii="Arial" w:hAnsi="Arial" w:cs="Arial"/>
          <w:bCs/>
          <w:iCs/>
          <w:sz w:val="22"/>
          <w:szCs w:val="22"/>
        </w:rPr>
        <w:t>which can be found here:</w:t>
      </w:r>
      <w:r w:rsidR="00BC2090" w:rsidRPr="00064B4B">
        <w:rPr>
          <w:rFonts w:ascii="Arial" w:hAnsi="Arial" w:cs="Arial"/>
          <w:bCs/>
          <w:iCs/>
          <w:sz w:val="22"/>
          <w:szCs w:val="22"/>
        </w:rPr>
        <w:t xml:space="preserve"> </w:t>
      </w:r>
      <w:hyperlink r:id="rId6" w:history="1">
        <w:r w:rsidR="00BC2090" w:rsidRPr="00064B4B">
          <w:rPr>
            <w:rStyle w:val="Hyperlink"/>
            <w:rFonts w:ascii="Arial" w:hAnsi="Arial" w:cs="Arial"/>
            <w:sz w:val="22"/>
            <w:szCs w:val="22"/>
          </w:rPr>
          <w:t>www.iafpd.com/general-course-information</w:t>
        </w:r>
      </w:hyperlink>
    </w:p>
    <w:p w14:paraId="5EF3ED5D" w14:textId="77777777" w:rsidR="002D7E23" w:rsidRPr="00064B4B" w:rsidRDefault="002D7E23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C5C965" w14:textId="77777777" w:rsidR="007430D8" w:rsidRPr="00064B4B" w:rsidRDefault="007430D8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A6CA59" w14:textId="77777777" w:rsidR="00D764DC" w:rsidRPr="00064B4B" w:rsidRDefault="00D764DC" w:rsidP="00D764DC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 xml:space="preserve">I </w:t>
      </w:r>
      <w:r>
        <w:rPr>
          <w:rFonts w:ascii="Arial" w:hAnsi="Arial" w:cs="Arial"/>
          <w:bCs/>
          <w:sz w:val="22"/>
          <w:szCs w:val="22"/>
        </w:rPr>
        <w:t xml:space="preserve">would like to </w:t>
      </w:r>
      <w:r w:rsidRPr="00064B4B">
        <w:rPr>
          <w:rFonts w:ascii="Arial" w:hAnsi="Arial" w:cs="Arial"/>
          <w:bCs/>
          <w:sz w:val="22"/>
          <w:szCs w:val="22"/>
        </w:rPr>
        <w:t>opt-in to receiv</w:t>
      </w:r>
      <w:r>
        <w:rPr>
          <w:rFonts w:ascii="Arial" w:hAnsi="Arial" w:cs="Arial"/>
          <w:bCs/>
          <w:sz w:val="22"/>
          <w:szCs w:val="22"/>
        </w:rPr>
        <w:t>e</w:t>
      </w:r>
      <w:r w:rsidRPr="00064B4B">
        <w:rPr>
          <w:rFonts w:ascii="Arial" w:hAnsi="Arial" w:cs="Arial"/>
          <w:bCs/>
          <w:sz w:val="22"/>
          <w:szCs w:val="22"/>
        </w:rPr>
        <w:t xml:space="preserve"> further correspondence relating to other courses,  </w:t>
      </w:r>
    </w:p>
    <w:p w14:paraId="2BAD99BE" w14:textId="77777777" w:rsidR="00D764DC" w:rsidRPr="00064B4B" w:rsidRDefault="00D764DC" w:rsidP="00D764DC">
      <w:pPr>
        <w:widowControl w:val="0"/>
        <w:tabs>
          <w:tab w:val="left" w:pos="4320"/>
          <w:tab w:val="left" w:pos="5760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64B4B">
        <w:rPr>
          <w:rFonts w:ascii="Arial" w:hAnsi="Arial" w:cs="Arial"/>
          <w:bCs/>
          <w:sz w:val="22"/>
          <w:szCs w:val="22"/>
        </w:rPr>
        <w:t xml:space="preserve">workshops and conferences that the Centre and Academy offer. </w:t>
      </w:r>
      <w:r w:rsidRPr="00064B4B">
        <w:rPr>
          <w:rFonts w:ascii="Arial" w:hAnsi="Arial" w:cs="Arial"/>
          <w:bCs/>
          <w:sz w:val="22"/>
          <w:szCs w:val="22"/>
        </w:rPr>
        <w:tab/>
      </w:r>
      <w:r w:rsidRPr="00064B4B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064B4B">
        <w:rPr>
          <w:rFonts w:ascii="Arial" w:hAnsi="Arial" w:cs="Arial"/>
          <w:b/>
          <w:bCs/>
          <w:sz w:val="22"/>
          <w:szCs w:val="22"/>
        </w:rPr>
        <w:t xml:space="preserve">YES </w:t>
      </w:r>
      <w:r w:rsidRPr="00064B4B">
        <w:rPr>
          <w:rFonts w:ascii="Arial" w:hAnsi="Arial" w:cs="Arial"/>
          <w:bCs/>
          <w:sz w:val="22"/>
          <w:szCs w:val="22"/>
        </w:rPr>
        <w:t xml:space="preserve">   </w:t>
      </w:r>
      <w:r w:rsidRPr="00064B4B">
        <w:rPr>
          <w:rFonts w:ascii="Arial" w:hAnsi="Arial" w:cs="Arial"/>
          <w:b/>
          <w:bCs/>
          <w:sz w:val="22"/>
          <w:szCs w:val="22"/>
        </w:rPr>
        <w:t>NO</w:t>
      </w:r>
    </w:p>
    <w:p w14:paraId="7DED548F" w14:textId="3DEFC698" w:rsidR="002D368E" w:rsidRDefault="002D368E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A29461" w14:textId="22231AF1" w:rsidR="00D764DC" w:rsidRDefault="00D764DC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CD50E4" w14:textId="5AA4FD4A" w:rsidR="00D764DC" w:rsidRDefault="00D764DC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95DE25" w14:textId="3E77F840" w:rsidR="00D764DC" w:rsidRDefault="00D764DC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7B7BAE" w14:textId="6B44802D" w:rsidR="00D764DC" w:rsidRDefault="00D764DC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F62081" w14:textId="77777777" w:rsidR="00D764DC" w:rsidRPr="00064B4B" w:rsidRDefault="00D764DC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E5E327" w14:textId="77777777" w:rsidR="00D0640E" w:rsidRPr="00064B4B" w:rsidRDefault="00F97765" w:rsidP="00D0640E">
      <w:pPr>
        <w:widowControl w:val="0"/>
        <w:tabs>
          <w:tab w:val="left" w:pos="648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64B4B">
        <w:rPr>
          <w:rFonts w:ascii="Arial" w:hAnsi="Arial" w:cs="Arial"/>
          <w:b/>
          <w:sz w:val="22"/>
          <w:szCs w:val="22"/>
        </w:rPr>
        <w:t>Electronic s</w:t>
      </w:r>
      <w:r w:rsidR="00D0640E" w:rsidRPr="00064B4B">
        <w:rPr>
          <w:rFonts w:ascii="Arial" w:hAnsi="Arial" w:cs="Arial"/>
          <w:b/>
          <w:sz w:val="22"/>
          <w:szCs w:val="22"/>
        </w:rPr>
        <w:t>ignature of applicant</w:t>
      </w:r>
      <w:r w:rsidR="00071BEC" w:rsidRPr="00064B4B">
        <w:rPr>
          <w:rFonts w:ascii="Arial" w:hAnsi="Arial" w:cs="Arial"/>
          <w:b/>
          <w:sz w:val="22"/>
          <w:szCs w:val="22"/>
        </w:rPr>
        <w:t xml:space="preserve">: </w:t>
      </w:r>
      <w:r w:rsidR="00071BEC" w:rsidRPr="00064B4B">
        <w:rPr>
          <w:rFonts w:ascii="Arial" w:hAnsi="Arial" w:cs="Arial"/>
          <w:b/>
          <w:sz w:val="22"/>
          <w:szCs w:val="22"/>
        </w:rPr>
        <w:tab/>
      </w:r>
      <w:r w:rsidR="00D0640E" w:rsidRPr="00064B4B">
        <w:rPr>
          <w:rFonts w:ascii="Arial" w:hAnsi="Arial" w:cs="Arial"/>
          <w:b/>
          <w:sz w:val="22"/>
          <w:szCs w:val="22"/>
        </w:rPr>
        <w:t>Date:</w:t>
      </w:r>
    </w:p>
    <w:p w14:paraId="64481BE5" w14:textId="77777777" w:rsidR="00D0640E" w:rsidRPr="00064B4B" w:rsidRDefault="00D0640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D1E950" w14:textId="77777777" w:rsidR="002D368E" w:rsidRDefault="002D368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CBFB50" w14:textId="77777777" w:rsidR="007430D8" w:rsidRDefault="007430D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74FAD0" w14:textId="27A00FF4" w:rsidR="007430D8" w:rsidRDefault="007430D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90BAF0" w14:textId="456064FA" w:rsidR="00F81F98" w:rsidRDefault="00F81F9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7F05FC" w14:textId="23154A93" w:rsidR="00F81F98" w:rsidRDefault="00F81F9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DA9B75" w14:textId="77777777" w:rsidR="00F81F98" w:rsidRDefault="00F81F98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F0632D" w14:textId="77777777" w:rsidR="002D368E" w:rsidRPr="00071BEC" w:rsidRDefault="002D368E" w:rsidP="00D0640E">
      <w:pPr>
        <w:widowControl w:val="0"/>
        <w:tabs>
          <w:tab w:val="left" w:pos="5760"/>
          <w:tab w:val="left" w:pos="720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62FA08" w14:textId="1AA09268" w:rsidR="00D0640E" w:rsidRPr="00071BEC" w:rsidRDefault="00D0640E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71BEC">
        <w:rPr>
          <w:rFonts w:ascii="Arial" w:hAnsi="Arial" w:cs="Arial"/>
          <w:b/>
          <w:bCs/>
          <w:sz w:val="22"/>
          <w:szCs w:val="22"/>
        </w:rPr>
        <w:t xml:space="preserve">PLEASE RETURN COMPLETED APPLICATION FORM </w:t>
      </w:r>
      <w:r w:rsidR="002D368E">
        <w:rPr>
          <w:rFonts w:ascii="Arial" w:hAnsi="Arial" w:cs="Arial"/>
          <w:b/>
          <w:bCs/>
          <w:sz w:val="22"/>
          <w:szCs w:val="22"/>
        </w:rPr>
        <w:t xml:space="preserve">in </w:t>
      </w:r>
      <w:r w:rsidR="002D368E" w:rsidRPr="002D368E">
        <w:rPr>
          <w:rFonts w:ascii="Arial" w:hAnsi="Arial" w:cs="Arial"/>
          <w:b/>
          <w:bCs/>
          <w:sz w:val="22"/>
          <w:szCs w:val="22"/>
          <w:highlight w:val="green"/>
        </w:rPr>
        <w:t>WORD FORMAT</w:t>
      </w:r>
      <w:r w:rsidR="002D368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71BEC">
        <w:rPr>
          <w:rFonts w:ascii="Arial" w:hAnsi="Arial" w:cs="Arial"/>
          <w:b/>
          <w:bCs/>
          <w:sz w:val="22"/>
          <w:szCs w:val="22"/>
        </w:rPr>
        <w:t>TO:</w:t>
      </w:r>
    </w:p>
    <w:p w14:paraId="4F1AC528" w14:textId="2DA982B8" w:rsidR="00D0640E" w:rsidRPr="002F5DDB" w:rsidRDefault="00E777C9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  <w:hyperlink r:id="rId7" w:history="1">
        <w:r w:rsidR="004F3A96" w:rsidRPr="002F5DDB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admin@iafpd.com</w:t>
        </w:r>
      </w:hyperlink>
    </w:p>
    <w:p w14:paraId="1D1D64DE" w14:textId="77777777" w:rsidR="002D368E" w:rsidRPr="002F5DDB" w:rsidRDefault="002D368E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</w:p>
    <w:p w14:paraId="0BB35E43" w14:textId="76C74282" w:rsidR="002D368E" w:rsidRPr="002F5DDB" w:rsidRDefault="002D368E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  <w:r w:rsidRPr="002F5DDB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WE WILL ACKNOWLEDGE RECEIPT OF YOUR FORM – IF YOU DO NOT HEAR FROM US CHECK YOUR SPAM/JUN</w:t>
      </w:r>
      <w:r w:rsidR="00836B9A" w:rsidRPr="002F5DDB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K FOLDER OR MAKE FURTHER CONTACT BY PHONE</w:t>
      </w:r>
    </w:p>
    <w:p w14:paraId="2E43B6C4" w14:textId="77777777" w:rsidR="00836B9A" w:rsidRPr="002F5DDB" w:rsidRDefault="00836B9A" w:rsidP="00D0640E">
      <w:pPr>
        <w:widowControl w:val="0"/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</w:pPr>
    </w:p>
    <w:p w14:paraId="554F761A" w14:textId="65C8D78C" w:rsidR="00836B9A" w:rsidRPr="002F5DDB" w:rsidRDefault="00836B9A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F5DDB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YOU ARE NOT BOOKED ONTO A TRAINING COURSE UNTIL YOU RECEIVE A </w:t>
      </w:r>
      <w:r w:rsidR="00F81F98" w:rsidRPr="002F5DDB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BOOKING </w:t>
      </w:r>
      <w:r w:rsidRPr="002F5DDB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CONFIRMATION </w:t>
      </w:r>
      <w:r w:rsidR="00F81F98" w:rsidRPr="002F5DDB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 xml:space="preserve">EMAIL </w:t>
      </w:r>
      <w:r w:rsidRPr="002F5DDB">
        <w:rPr>
          <w:rStyle w:val="Hyperlink"/>
          <w:rFonts w:ascii="Arial" w:hAnsi="Arial" w:cs="Arial"/>
          <w:b/>
          <w:bCs/>
          <w:color w:val="auto"/>
          <w:sz w:val="22"/>
          <w:szCs w:val="22"/>
          <w:u w:val="none"/>
        </w:rPr>
        <w:t>FROM US</w:t>
      </w:r>
    </w:p>
    <w:p w14:paraId="753E1CC1" w14:textId="77777777" w:rsidR="004F3A96" w:rsidRPr="00071BEC" w:rsidRDefault="004F3A96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10A5DC1" w14:textId="7DD1B293" w:rsidR="00D0640E" w:rsidRPr="00071BEC" w:rsidRDefault="00D0640E" w:rsidP="00D064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71BEC">
        <w:rPr>
          <w:rFonts w:ascii="Arial" w:hAnsi="Arial" w:cs="Arial"/>
          <w:b/>
          <w:bCs/>
          <w:sz w:val="22"/>
          <w:szCs w:val="22"/>
        </w:rPr>
        <w:t xml:space="preserve">Courses are held </w:t>
      </w:r>
      <w:r w:rsidR="00724F05">
        <w:rPr>
          <w:rFonts w:ascii="Arial" w:hAnsi="Arial" w:cs="Arial"/>
          <w:b/>
          <w:bCs/>
          <w:sz w:val="22"/>
          <w:szCs w:val="22"/>
        </w:rPr>
        <w:t>remotely using the Zoom education platform</w:t>
      </w:r>
    </w:p>
    <w:p w14:paraId="5B0B4E69" w14:textId="77777777" w:rsidR="00114093" w:rsidRDefault="00D0640E" w:rsidP="0011409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5BCBF307" w14:textId="1D534C87" w:rsidR="00D0640E" w:rsidRPr="0009458E" w:rsidRDefault="00724F05" w:rsidP="0009458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Mar</w:t>
      </w:r>
      <w:r w:rsidR="000F0587">
        <w:rPr>
          <w:rFonts w:ascii="Arial" w:hAnsi="Arial" w:cs="Arial"/>
          <w:bCs/>
          <w:sz w:val="16"/>
          <w:szCs w:val="16"/>
        </w:rPr>
        <w:t xml:space="preserve"> 2020</w:t>
      </w:r>
      <w:r w:rsidR="00D0640E" w:rsidRPr="0009458E">
        <w:rPr>
          <w:rFonts w:ascii="Arial" w:hAnsi="Arial" w:cs="Arial"/>
          <w:bCs/>
          <w:sz w:val="16"/>
          <w:szCs w:val="16"/>
        </w:rPr>
        <w:t xml:space="preserve">           </w:t>
      </w:r>
    </w:p>
    <w:sectPr w:rsidR="00D0640E" w:rsidRPr="0009458E" w:rsidSect="00CD1262">
      <w:pgSz w:w="11899" w:h="16838"/>
      <w:pgMar w:top="709" w:right="1440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B5"/>
    <w:rsid w:val="00015FBB"/>
    <w:rsid w:val="00064B4B"/>
    <w:rsid w:val="00071BEC"/>
    <w:rsid w:val="0009458E"/>
    <w:rsid w:val="000B439D"/>
    <w:rsid w:val="000B614A"/>
    <w:rsid w:val="000F0587"/>
    <w:rsid w:val="00114093"/>
    <w:rsid w:val="001279F5"/>
    <w:rsid w:val="00144D8A"/>
    <w:rsid w:val="001838E3"/>
    <w:rsid w:val="00185675"/>
    <w:rsid w:val="001A49CA"/>
    <w:rsid w:val="002278B0"/>
    <w:rsid w:val="002D368E"/>
    <w:rsid w:val="002D7E23"/>
    <w:rsid w:val="002E5DFE"/>
    <w:rsid w:val="002F5DDB"/>
    <w:rsid w:val="003124E1"/>
    <w:rsid w:val="0036228A"/>
    <w:rsid w:val="00366CD2"/>
    <w:rsid w:val="003E230C"/>
    <w:rsid w:val="0041197A"/>
    <w:rsid w:val="0045265B"/>
    <w:rsid w:val="00474167"/>
    <w:rsid w:val="004A66FF"/>
    <w:rsid w:val="004B67B6"/>
    <w:rsid w:val="004F3A96"/>
    <w:rsid w:val="005A25B5"/>
    <w:rsid w:val="005A2750"/>
    <w:rsid w:val="005B5269"/>
    <w:rsid w:val="005B6D14"/>
    <w:rsid w:val="006374D6"/>
    <w:rsid w:val="00642B44"/>
    <w:rsid w:val="006A1F3C"/>
    <w:rsid w:val="006D69C9"/>
    <w:rsid w:val="006E48DF"/>
    <w:rsid w:val="006E4E66"/>
    <w:rsid w:val="007158F8"/>
    <w:rsid w:val="00724F05"/>
    <w:rsid w:val="00741070"/>
    <w:rsid w:val="007430D8"/>
    <w:rsid w:val="00834583"/>
    <w:rsid w:val="00836B9A"/>
    <w:rsid w:val="008F53D2"/>
    <w:rsid w:val="0099484E"/>
    <w:rsid w:val="00A47017"/>
    <w:rsid w:val="00A96423"/>
    <w:rsid w:val="00AB0450"/>
    <w:rsid w:val="00B3421D"/>
    <w:rsid w:val="00B91278"/>
    <w:rsid w:val="00BC2090"/>
    <w:rsid w:val="00BC73E4"/>
    <w:rsid w:val="00BF0CD4"/>
    <w:rsid w:val="00C467F3"/>
    <w:rsid w:val="00C60915"/>
    <w:rsid w:val="00CC084B"/>
    <w:rsid w:val="00CD1262"/>
    <w:rsid w:val="00CD1739"/>
    <w:rsid w:val="00CD39BF"/>
    <w:rsid w:val="00CE427F"/>
    <w:rsid w:val="00D0640E"/>
    <w:rsid w:val="00D50E25"/>
    <w:rsid w:val="00D764DC"/>
    <w:rsid w:val="00D921A5"/>
    <w:rsid w:val="00D94857"/>
    <w:rsid w:val="00DC72EC"/>
    <w:rsid w:val="00DD2FF4"/>
    <w:rsid w:val="00E777C9"/>
    <w:rsid w:val="00E825FA"/>
    <w:rsid w:val="00EF2101"/>
    <w:rsid w:val="00F707D3"/>
    <w:rsid w:val="00F81F98"/>
    <w:rsid w:val="00F82823"/>
    <w:rsid w:val="00F97765"/>
    <w:rsid w:val="00FD62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08C374"/>
  <w15:docId w15:val="{BAFD0F65-1196-1F45-9BA6-CD741E72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B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A1F3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2"/>
      <w:szCs w:val="22"/>
      <w:lang w:val="en-GB" w:eastAsia="ja-JP"/>
    </w:rPr>
  </w:style>
  <w:style w:type="character" w:styleId="Hyperlink">
    <w:name w:val="Hyperlink"/>
    <w:rsid w:val="005A25B5"/>
    <w:rPr>
      <w:color w:val="0000FF"/>
      <w:u w:val="single"/>
    </w:rPr>
  </w:style>
  <w:style w:type="table" w:styleId="TableGrid">
    <w:name w:val="Table Grid"/>
    <w:basedOn w:val="TableNormal"/>
    <w:uiPriority w:val="59"/>
    <w:rsid w:val="005A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458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4B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D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iafp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fpd.com/general-course-information" TargetMode="External"/><Relationship Id="rId5" Type="http://schemas.openxmlformats.org/officeDocument/2006/relationships/hyperlink" Target="http://www.centreforcoaching.com/privacy" TargetMode="External"/><Relationship Id="rId4" Type="http://schemas.openxmlformats.org/officeDocument/2006/relationships/hyperlink" Target="mailto:admin@iafp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White</dc:creator>
  <cp:lastModifiedBy>Stephen Palmer</cp:lastModifiedBy>
  <cp:revision>2</cp:revision>
  <cp:lastPrinted>2019-03-20T11:46:00Z</cp:lastPrinted>
  <dcterms:created xsi:type="dcterms:W3CDTF">2020-04-07T15:42:00Z</dcterms:created>
  <dcterms:modified xsi:type="dcterms:W3CDTF">2020-04-07T15:42:00Z</dcterms:modified>
</cp:coreProperties>
</file>